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4816C" w14:textId="77777777" w:rsidR="00716DE9" w:rsidRPr="003B7A19" w:rsidRDefault="000066CD" w:rsidP="00A12C80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SEZNAM </w:t>
      </w:r>
      <w:r w:rsidR="004213E4"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POD</w:t>
      </w: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DODAVATELŮ</w:t>
      </w:r>
    </w:p>
    <w:p w14:paraId="4269F8C4" w14:textId="77777777" w:rsidR="00A12C80" w:rsidRPr="002E722A" w:rsidRDefault="00A12C80" w:rsidP="00BE365E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767954B6" w14:textId="0E92D5A0" w:rsidR="00290B0C" w:rsidRPr="003B7A19" w:rsidRDefault="00290B0C" w:rsidP="00290B0C">
      <w:pPr>
        <w:jc w:val="center"/>
        <w:rPr>
          <w:rFonts w:asciiTheme="majorHAnsi" w:hAnsiTheme="majorHAnsi"/>
          <w:b/>
          <w:sz w:val="28"/>
          <w:szCs w:val="28"/>
          <w:lang w:eastAsia="en-US"/>
        </w:rPr>
      </w:pPr>
      <w:r w:rsidRPr="002E722A">
        <w:rPr>
          <w:rFonts w:asciiTheme="majorHAnsi" w:hAnsiTheme="majorHAnsi"/>
          <w:b/>
          <w:sz w:val="28"/>
          <w:szCs w:val="28"/>
          <w:lang w:eastAsia="en-US"/>
        </w:rPr>
        <w:t>„</w:t>
      </w:r>
      <w:r w:rsidR="00B83DA5" w:rsidRPr="00B83DA5">
        <w:rPr>
          <w:b/>
          <w:bCs/>
          <w:sz w:val="28"/>
          <w:szCs w:val="28"/>
        </w:rPr>
        <w:t xml:space="preserve">Procesní platforma digitalizace a elektronizace agend </w:t>
      </w:r>
      <w:r w:rsidR="00277AF7">
        <w:rPr>
          <w:b/>
          <w:bCs/>
          <w:sz w:val="28"/>
          <w:szCs w:val="28"/>
        </w:rPr>
        <w:t>N</w:t>
      </w:r>
      <w:r w:rsidR="00B83DA5" w:rsidRPr="00B83DA5">
        <w:rPr>
          <w:b/>
          <w:bCs/>
          <w:sz w:val="28"/>
          <w:szCs w:val="28"/>
        </w:rPr>
        <w:t xml:space="preserve">emocnice TGM Hodonín </w:t>
      </w:r>
      <w:r w:rsidRPr="002E722A">
        <w:rPr>
          <w:rFonts w:asciiTheme="majorHAnsi" w:hAnsiTheme="majorHAnsi"/>
          <w:b/>
          <w:sz w:val="28"/>
          <w:szCs w:val="28"/>
          <w:lang w:eastAsia="en-US"/>
        </w:rPr>
        <w:t>”</w:t>
      </w:r>
    </w:p>
    <w:p w14:paraId="27B3BE55" w14:textId="77777777" w:rsidR="000066CD" w:rsidRPr="00D92AD2" w:rsidRDefault="000066CD" w:rsidP="006E2339">
      <w:pPr>
        <w:spacing w:before="480"/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</w:pPr>
      <w:r w:rsidRPr="00D92AD2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>Identifikační údaje dodavatele:</w:t>
      </w:r>
    </w:p>
    <w:p w14:paraId="3599923B" w14:textId="77777777" w:rsidR="000066CD" w:rsidRPr="003B7A19" w:rsidRDefault="000066CD" w:rsidP="000066CD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p w14:paraId="5F8BA29F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Obchodní firma: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0AEA88A7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Sídlo: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62892ECE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IČ</w:t>
      </w:r>
      <w:r w:rsidR="00333DB6" w:rsidRPr="00D92AD2">
        <w:rPr>
          <w:rFonts w:asciiTheme="majorHAnsi" w:hAnsiTheme="majorHAnsi" w:cs="Cambria"/>
          <w:bCs/>
          <w:snapToGrid w:val="0"/>
          <w:sz w:val="22"/>
          <w:szCs w:val="22"/>
        </w:rPr>
        <w:t>O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43D58142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Zastoupený: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70CC9472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14:paraId="7367C096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>Dodavatel čestně prohlašuje, že (zatrhněte hodící se variantu, v případě zatržení va</w:t>
      </w:r>
      <w:r w:rsidR="0096049F" w:rsidRPr="003B7A19">
        <w:rPr>
          <w:rFonts w:asciiTheme="majorHAnsi" w:hAnsiTheme="majorHAnsi" w:cs="Cambria"/>
          <w:sz w:val="22"/>
          <w:szCs w:val="22"/>
        </w:rPr>
        <w:t>r</w:t>
      </w:r>
      <w:r w:rsidRPr="003B7A19">
        <w:rPr>
          <w:rFonts w:asciiTheme="majorHAnsi" w:hAnsiTheme="majorHAnsi" w:cs="Cambria"/>
          <w:sz w:val="22"/>
          <w:szCs w:val="22"/>
        </w:rPr>
        <w:t xml:space="preserve">ianty B, vyplňte seznam </w:t>
      </w:r>
      <w:r w:rsidR="004213E4" w:rsidRPr="003B7A19">
        <w:rPr>
          <w:rFonts w:asciiTheme="majorHAnsi" w:hAnsiTheme="majorHAnsi" w:cs="Cambria"/>
          <w:sz w:val="22"/>
          <w:szCs w:val="22"/>
        </w:rPr>
        <w:t>poddodavatelů</w:t>
      </w:r>
      <w:r w:rsidRPr="003B7A19">
        <w:rPr>
          <w:rFonts w:asciiTheme="majorHAnsi" w:hAnsiTheme="majorHAnsi" w:cs="Cambria"/>
          <w:sz w:val="22"/>
          <w:szCs w:val="22"/>
        </w:rPr>
        <w:t>):</w:t>
      </w:r>
    </w:p>
    <w:p w14:paraId="6E543F56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10EC865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Zaškrtávací1"/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1B527C">
        <w:rPr>
          <w:rFonts w:asciiTheme="majorHAnsi" w:hAnsiTheme="majorHAnsi" w:cs="Cambria"/>
          <w:sz w:val="22"/>
          <w:szCs w:val="22"/>
        </w:rPr>
      </w:r>
      <w:r w:rsidR="001B527C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bookmarkEnd w:id="0"/>
      <w:r w:rsidR="000066CD" w:rsidRPr="003B7A19">
        <w:rPr>
          <w:rFonts w:asciiTheme="majorHAnsi" w:hAnsiTheme="majorHAnsi" w:cs="Cambria"/>
          <w:sz w:val="22"/>
          <w:szCs w:val="22"/>
        </w:rPr>
        <w:t xml:space="preserve"> </w:t>
      </w:r>
      <w:proofErr w:type="gramStart"/>
      <w:r w:rsidR="000066CD" w:rsidRPr="003B7A19">
        <w:rPr>
          <w:rFonts w:asciiTheme="majorHAnsi" w:hAnsiTheme="majorHAnsi" w:cs="Cambria"/>
          <w:sz w:val="22"/>
          <w:szCs w:val="22"/>
        </w:rPr>
        <w:t xml:space="preserve">A - </w:t>
      </w:r>
      <w:r w:rsidR="000066CD" w:rsidRPr="003B7A19">
        <w:rPr>
          <w:rFonts w:asciiTheme="majorHAnsi" w:hAnsiTheme="majorHAnsi"/>
          <w:sz w:val="22"/>
          <w:szCs w:val="22"/>
        </w:rPr>
        <w:t>nemá</w:t>
      </w:r>
      <w:proofErr w:type="gramEnd"/>
      <w:r w:rsidR="000066CD" w:rsidRPr="003B7A19">
        <w:rPr>
          <w:rFonts w:asciiTheme="majorHAnsi" w:hAnsiTheme="majorHAnsi"/>
          <w:sz w:val="22"/>
          <w:szCs w:val="22"/>
        </w:rPr>
        <w:t xml:space="preserve"> v úmyslu zadat žádnou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>).</w:t>
      </w:r>
    </w:p>
    <w:p w14:paraId="1F2A91CD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F282769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1B527C">
        <w:rPr>
          <w:rFonts w:asciiTheme="majorHAnsi" w:hAnsiTheme="majorHAnsi" w:cs="Cambria"/>
          <w:sz w:val="22"/>
          <w:szCs w:val="22"/>
        </w:rPr>
      </w:r>
      <w:r w:rsidR="001B527C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r w:rsidR="000066CD" w:rsidRPr="003B7A19">
        <w:rPr>
          <w:rFonts w:asciiTheme="majorHAnsi" w:hAnsiTheme="majorHAnsi" w:cs="Cambria"/>
          <w:sz w:val="22"/>
          <w:szCs w:val="22"/>
        </w:rPr>
        <w:t xml:space="preserve"> </w:t>
      </w:r>
      <w:proofErr w:type="gramStart"/>
      <w:r w:rsidR="000066CD" w:rsidRPr="003B7A19">
        <w:rPr>
          <w:rFonts w:asciiTheme="majorHAnsi" w:hAnsiTheme="majorHAnsi" w:cs="Cambria"/>
          <w:sz w:val="22"/>
          <w:szCs w:val="22"/>
        </w:rPr>
        <w:t xml:space="preserve">B - </w:t>
      </w:r>
      <w:r w:rsidR="000066CD" w:rsidRPr="003B7A19">
        <w:rPr>
          <w:rFonts w:asciiTheme="majorHAnsi" w:hAnsiTheme="majorHAnsi"/>
          <w:sz w:val="22"/>
          <w:szCs w:val="22"/>
        </w:rPr>
        <w:t>má</w:t>
      </w:r>
      <w:proofErr w:type="gramEnd"/>
      <w:r w:rsidR="000066CD" w:rsidRPr="003B7A19">
        <w:rPr>
          <w:rFonts w:asciiTheme="majorHAnsi" w:hAnsiTheme="majorHAnsi"/>
          <w:sz w:val="22"/>
          <w:szCs w:val="22"/>
        </w:rPr>
        <w:t xml:space="preserve"> v úmyslu zadat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 xml:space="preserve">) a předkládá seznam </w:t>
      </w:r>
      <w:r w:rsidR="004213E4" w:rsidRPr="003B7A19">
        <w:rPr>
          <w:rFonts w:asciiTheme="majorHAnsi" w:hAnsiTheme="majorHAnsi"/>
          <w:sz w:val="22"/>
          <w:szCs w:val="22"/>
        </w:rPr>
        <w:t>poddodavatelů</w:t>
      </w:r>
      <w:r w:rsidR="000066CD" w:rsidRPr="003B7A19">
        <w:rPr>
          <w:rFonts w:asciiTheme="majorHAnsi" w:hAnsiTheme="majorHAnsi"/>
          <w:sz w:val="22"/>
          <w:szCs w:val="22"/>
        </w:rPr>
        <w:t>:</w:t>
      </w:r>
    </w:p>
    <w:p w14:paraId="027CBAFE" w14:textId="77777777" w:rsidR="000066CD" w:rsidRPr="003B7A19" w:rsidRDefault="000066CD" w:rsidP="000066CD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RPr="003B7A19" w14:paraId="5DFED103" w14:textId="77777777" w:rsidTr="00A12C80">
        <w:tc>
          <w:tcPr>
            <w:tcW w:w="1588" w:type="dxa"/>
            <w:shd w:val="clear" w:color="auto" w:fill="B8CCE4" w:themeFill="accent1" w:themeFillTint="66"/>
            <w:vAlign w:val="center"/>
          </w:tcPr>
          <w:p w14:paraId="061E5F92" w14:textId="77777777" w:rsidR="002035D8" w:rsidRPr="003B7A19" w:rsidRDefault="003B7A19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ořadové číslo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5645077B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obchodní firma/název/IČ/jméno a příjmení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1748" w:type="dxa"/>
            <w:shd w:val="clear" w:color="auto" w:fill="B8CCE4" w:themeFill="accent1" w:themeFillTint="66"/>
            <w:vAlign w:val="center"/>
          </w:tcPr>
          <w:p w14:paraId="313CE74C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věcný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B8CCE4" w:themeFill="accent1" w:themeFillTint="66"/>
            <w:vAlign w:val="center"/>
          </w:tcPr>
          <w:p w14:paraId="08820F34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finanční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A12C80" w:rsidRPr="003B7A19">
              <w:rPr>
                <w:rFonts w:asciiTheme="majorHAnsi" w:hAnsiTheme="majorHAnsi"/>
                <w:sz w:val="22"/>
                <w:szCs w:val="22"/>
              </w:rPr>
              <w:t>na plnění VZ v 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B8CCE4" w:themeFill="accent1" w:themeFillTint="66"/>
            <w:vAlign w:val="center"/>
          </w:tcPr>
          <w:p w14:paraId="008DE109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popis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poddodávky</w:t>
            </w:r>
          </w:p>
        </w:tc>
      </w:tr>
      <w:tr w:rsidR="00772289" w:rsidRPr="003B7A19" w14:paraId="7AD87255" w14:textId="77777777" w:rsidTr="00772289">
        <w:tc>
          <w:tcPr>
            <w:tcW w:w="1588" w:type="dxa"/>
            <w:vAlign w:val="center"/>
          </w:tcPr>
          <w:p w14:paraId="13A5498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70221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7D3943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AE9C0B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4924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07DEF6B" w14:textId="77777777" w:rsidTr="00772289">
        <w:tc>
          <w:tcPr>
            <w:tcW w:w="1588" w:type="dxa"/>
            <w:vAlign w:val="center"/>
          </w:tcPr>
          <w:p w14:paraId="5CA72D4D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481B7B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F71D20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C933B9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7631DE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DEF87BB" w14:textId="77777777" w:rsidTr="00772289">
        <w:tc>
          <w:tcPr>
            <w:tcW w:w="1588" w:type="dxa"/>
            <w:vAlign w:val="center"/>
          </w:tcPr>
          <w:p w14:paraId="0A56BBE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C746E0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9AEEB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694F8F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C20B5E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DD2A643" w14:textId="77777777" w:rsidTr="00772289">
        <w:tc>
          <w:tcPr>
            <w:tcW w:w="1588" w:type="dxa"/>
            <w:vAlign w:val="center"/>
          </w:tcPr>
          <w:p w14:paraId="7936F3D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C354FF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4491D2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F149D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AABD9E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E814FFD" w14:textId="77777777" w:rsidTr="00772289">
        <w:tc>
          <w:tcPr>
            <w:tcW w:w="1588" w:type="dxa"/>
            <w:vAlign w:val="center"/>
          </w:tcPr>
          <w:p w14:paraId="15415F8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7F9F22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ACB28D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EEAB12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C9BC28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051A0AF3" w14:textId="77777777" w:rsidTr="00772289">
        <w:tc>
          <w:tcPr>
            <w:tcW w:w="1588" w:type="dxa"/>
            <w:vAlign w:val="center"/>
          </w:tcPr>
          <w:p w14:paraId="51E66C2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FD127A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EB370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BAB60C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8ABE26B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1321E26" w14:textId="77777777" w:rsidTr="00772289">
        <w:tc>
          <w:tcPr>
            <w:tcW w:w="1588" w:type="dxa"/>
            <w:vAlign w:val="center"/>
          </w:tcPr>
          <w:p w14:paraId="5322CB3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8DAECF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1C2E1A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C58B18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19FF97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0F9E1CC" w14:textId="77777777" w:rsidTr="00772289">
        <w:tc>
          <w:tcPr>
            <w:tcW w:w="1588" w:type="dxa"/>
            <w:vAlign w:val="center"/>
          </w:tcPr>
          <w:p w14:paraId="0ABB826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6877BA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69F3FE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664893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F1EC1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BDA69BF" w14:textId="77777777" w:rsidTr="00772289">
        <w:tc>
          <w:tcPr>
            <w:tcW w:w="1588" w:type="dxa"/>
            <w:vAlign w:val="center"/>
          </w:tcPr>
          <w:p w14:paraId="3D5853F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099B9C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4796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08F1EA0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D96C39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15049449" w14:textId="77777777" w:rsidTr="00772289">
        <w:tc>
          <w:tcPr>
            <w:tcW w:w="1588" w:type="dxa"/>
            <w:vAlign w:val="center"/>
          </w:tcPr>
          <w:p w14:paraId="1517A1D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A7E28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1AA752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5DAC7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BAE33C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26B2426E" w14:textId="77777777" w:rsidTr="00772289">
        <w:tc>
          <w:tcPr>
            <w:tcW w:w="1588" w:type="dxa"/>
            <w:vAlign w:val="center"/>
          </w:tcPr>
          <w:p w14:paraId="6BB98344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EDC43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A8E077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5C0452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C28DCF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98F10A4" w14:textId="77777777" w:rsidTr="00772289">
        <w:tc>
          <w:tcPr>
            <w:tcW w:w="1588" w:type="dxa"/>
            <w:vAlign w:val="center"/>
          </w:tcPr>
          <w:p w14:paraId="1FAB471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8D3CC2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04B928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E409B1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F8A594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61F83582" w14:textId="77777777" w:rsidTr="00772289">
        <w:tc>
          <w:tcPr>
            <w:tcW w:w="1588" w:type="dxa"/>
            <w:vAlign w:val="center"/>
          </w:tcPr>
          <w:p w14:paraId="007E518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90960F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7D97F7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DFB726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261835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33B0F6E" w14:textId="77777777" w:rsidTr="00772289">
        <w:tc>
          <w:tcPr>
            <w:tcW w:w="1588" w:type="dxa"/>
            <w:vAlign w:val="center"/>
          </w:tcPr>
          <w:p w14:paraId="0A29B01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C544EF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966754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AAE284A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64C969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4BCBB53E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60F4F3E6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 xml:space="preserve">V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3B7A19">
        <w:rPr>
          <w:rFonts w:asciiTheme="majorHAnsi" w:hAnsiTheme="majorHAnsi" w:cs="Cambria"/>
          <w:sz w:val="22"/>
          <w:szCs w:val="22"/>
        </w:rPr>
        <w:t xml:space="preserve"> dne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75A225C0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14:paraId="688F3035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58394C07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29267C2A" w14:textId="4E4AC7CB" w:rsidR="000066CD" w:rsidRPr="003B7A19" w:rsidRDefault="000066CD" w:rsidP="00A34A03">
      <w:pPr>
        <w:ind w:left="4956" w:firstLine="708"/>
        <w:rPr>
          <w:rFonts w:asciiTheme="majorHAnsi" w:hAnsiTheme="majorHAnsi" w:cs="Cambria"/>
          <w:sz w:val="22"/>
          <w:szCs w:val="22"/>
        </w:rPr>
      </w:pPr>
    </w:p>
    <w:sectPr w:rsidR="000066CD" w:rsidRPr="003B7A19" w:rsidSect="006E2339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6F07F" w14:textId="77777777" w:rsidR="004769BE" w:rsidRDefault="004769BE" w:rsidP="00C7767D">
      <w:r>
        <w:separator/>
      </w:r>
    </w:p>
  </w:endnote>
  <w:endnote w:type="continuationSeparator" w:id="0">
    <w:p w14:paraId="29400CD4" w14:textId="77777777" w:rsidR="004769BE" w:rsidRDefault="004769B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62602" w14:textId="77777777" w:rsidR="004769BE" w:rsidRDefault="004769BE" w:rsidP="00C7767D">
      <w:r>
        <w:separator/>
      </w:r>
    </w:p>
  </w:footnote>
  <w:footnote w:type="continuationSeparator" w:id="0">
    <w:p w14:paraId="36D256AF" w14:textId="77777777" w:rsidR="004769BE" w:rsidRDefault="004769B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244B" w14:textId="38D6B6CE" w:rsidR="00D04735" w:rsidRPr="007E5A54" w:rsidRDefault="00D04735" w:rsidP="00D04735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1d</w:t>
    </w:r>
    <w:r w:rsidRPr="007E5A54">
      <w:rPr>
        <w:sz w:val="20"/>
        <w:szCs w:val="20"/>
      </w:rPr>
      <w:t xml:space="preserve"> materiálu k bodu č. programu</w:t>
    </w:r>
  </w:p>
  <w:p w14:paraId="38C8E312" w14:textId="09ECD925" w:rsidR="00753540" w:rsidRDefault="00753540" w:rsidP="00753540">
    <w:pPr>
      <w:pStyle w:val="Zhlav"/>
      <w:jc w:val="center"/>
    </w:pPr>
  </w:p>
  <w:p w14:paraId="106630EF" w14:textId="77777777" w:rsidR="005B7F01" w:rsidRDefault="005B7F01" w:rsidP="00753540">
    <w:pPr>
      <w:pStyle w:val="Zhlav"/>
      <w:jc w:val="center"/>
    </w:pPr>
  </w:p>
  <w:p w14:paraId="64095572" w14:textId="77777777" w:rsidR="005B7F01" w:rsidRDefault="005B7F01" w:rsidP="00753540">
    <w:pPr>
      <w:pStyle w:val="Zhlav"/>
      <w:jc w:val="center"/>
    </w:pPr>
  </w:p>
  <w:p w14:paraId="22414438" w14:textId="77777777" w:rsidR="005B7F01" w:rsidRDefault="005B7F01" w:rsidP="0075354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DE9"/>
    <w:rsid w:val="000045D4"/>
    <w:rsid w:val="000066CD"/>
    <w:rsid w:val="00043747"/>
    <w:rsid w:val="00054CAF"/>
    <w:rsid w:val="000716F4"/>
    <w:rsid w:val="000C23F6"/>
    <w:rsid w:val="001028C3"/>
    <w:rsid w:val="001065E8"/>
    <w:rsid w:val="00106961"/>
    <w:rsid w:val="00111617"/>
    <w:rsid w:val="00116068"/>
    <w:rsid w:val="00131962"/>
    <w:rsid w:val="0015789A"/>
    <w:rsid w:val="001961B8"/>
    <w:rsid w:val="001B527C"/>
    <w:rsid w:val="001D0274"/>
    <w:rsid w:val="002035D8"/>
    <w:rsid w:val="00222308"/>
    <w:rsid w:val="00270B7E"/>
    <w:rsid w:val="00277AF7"/>
    <w:rsid w:val="00290B0C"/>
    <w:rsid w:val="0029799D"/>
    <w:rsid w:val="002B7324"/>
    <w:rsid w:val="002D4B55"/>
    <w:rsid w:val="002D5E93"/>
    <w:rsid w:val="002E722A"/>
    <w:rsid w:val="00310E07"/>
    <w:rsid w:val="00323898"/>
    <w:rsid w:val="00333DB6"/>
    <w:rsid w:val="00355A99"/>
    <w:rsid w:val="00384C16"/>
    <w:rsid w:val="003B4FCE"/>
    <w:rsid w:val="003B7A19"/>
    <w:rsid w:val="003D5A8A"/>
    <w:rsid w:val="004213E4"/>
    <w:rsid w:val="0045175B"/>
    <w:rsid w:val="00456006"/>
    <w:rsid w:val="004769BE"/>
    <w:rsid w:val="00477744"/>
    <w:rsid w:val="004823EE"/>
    <w:rsid w:val="004A6293"/>
    <w:rsid w:val="004A7A3E"/>
    <w:rsid w:val="004B06D9"/>
    <w:rsid w:val="004B51D3"/>
    <w:rsid w:val="00547DD6"/>
    <w:rsid w:val="00550903"/>
    <w:rsid w:val="00552513"/>
    <w:rsid w:val="005873C6"/>
    <w:rsid w:val="005B7F01"/>
    <w:rsid w:val="005D59A6"/>
    <w:rsid w:val="005D6E3C"/>
    <w:rsid w:val="0063697F"/>
    <w:rsid w:val="00641C4F"/>
    <w:rsid w:val="006724F8"/>
    <w:rsid w:val="00676C1F"/>
    <w:rsid w:val="006A2F25"/>
    <w:rsid w:val="006E2339"/>
    <w:rsid w:val="00711A42"/>
    <w:rsid w:val="00716DE9"/>
    <w:rsid w:val="00741FD4"/>
    <w:rsid w:val="00753540"/>
    <w:rsid w:val="00772289"/>
    <w:rsid w:val="00795B1C"/>
    <w:rsid w:val="008179E0"/>
    <w:rsid w:val="00864B67"/>
    <w:rsid w:val="0089357E"/>
    <w:rsid w:val="008A2AF8"/>
    <w:rsid w:val="008F7542"/>
    <w:rsid w:val="0092188B"/>
    <w:rsid w:val="00922770"/>
    <w:rsid w:val="009333C1"/>
    <w:rsid w:val="00943984"/>
    <w:rsid w:val="00945B9F"/>
    <w:rsid w:val="0096049F"/>
    <w:rsid w:val="00983365"/>
    <w:rsid w:val="009B72B5"/>
    <w:rsid w:val="009C7A48"/>
    <w:rsid w:val="009E2656"/>
    <w:rsid w:val="009F3FAA"/>
    <w:rsid w:val="00A12C7B"/>
    <w:rsid w:val="00A12C80"/>
    <w:rsid w:val="00A34A03"/>
    <w:rsid w:val="00A43DFC"/>
    <w:rsid w:val="00AA2CBF"/>
    <w:rsid w:val="00AF583D"/>
    <w:rsid w:val="00B16FEE"/>
    <w:rsid w:val="00B2639E"/>
    <w:rsid w:val="00B505D7"/>
    <w:rsid w:val="00B83DA5"/>
    <w:rsid w:val="00BB07BE"/>
    <w:rsid w:val="00BE365E"/>
    <w:rsid w:val="00C51E16"/>
    <w:rsid w:val="00C56D36"/>
    <w:rsid w:val="00C7767D"/>
    <w:rsid w:val="00CA3EFD"/>
    <w:rsid w:val="00CC1CD6"/>
    <w:rsid w:val="00CC2149"/>
    <w:rsid w:val="00CE268C"/>
    <w:rsid w:val="00CE26C5"/>
    <w:rsid w:val="00CE40B7"/>
    <w:rsid w:val="00D03041"/>
    <w:rsid w:val="00D04735"/>
    <w:rsid w:val="00D426F4"/>
    <w:rsid w:val="00D550C6"/>
    <w:rsid w:val="00D633C3"/>
    <w:rsid w:val="00D921EA"/>
    <w:rsid w:val="00D92AD2"/>
    <w:rsid w:val="00DC49FF"/>
    <w:rsid w:val="00DC6902"/>
    <w:rsid w:val="00E041FC"/>
    <w:rsid w:val="00E22AD9"/>
    <w:rsid w:val="00E569B1"/>
    <w:rsid w:val="00E56FEF"/>
    <w:rsid w:val="00E91441"/>
    <w:rsid w:val="00E94647"/>
    <w:rsid w:val="00E9668D"/>
    <w:rsid w:val="00ED7D70"/>
    <w:rsid w:val="00EE63CC"/>
    <w:rsid w:val="00F20682"/>
    <w:rsid w:val="00F90484"/>
    <w:rsid w:val="00FA3812"/>
    <w:rsid w:val="00FD0495"/>
    <w:rsid w:val="00FD7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8710EC2"/>
  <w15:docId w15:val="{D6B0CF96-3A4F-4E52-B512-34A4CFC0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">
    <w:name w:val="Nadpis"/>
    <w:basedOn w:val="Normln"/>
    <w:next w:val="Normln"/>
    <w:rsid w:val="00D04735"/>
    <w:pPr>
      <w:keepNext/>
      <w:widowControl w:val="0"/>
      <w:suppressAutoHyphens/>
      <w:autoSpaceDE w:val="0"/>
      <w:autoSpaceDN w:val="0"/>
      <w:adjustRightInd w:val="0"/>
      <w:spacing w:before="240" w:after="120"/>
      <w:jc w:val="both"/>
    </w:pPr>
    <w:rPr>
      <w:rFonts w:ascii="Liberation Sans" w:eastAsia="Microsoft YaHei" w:hAnsi="Liberation Sans" w:cs="Arial"/>
      <w:color w:val="000000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8ED22-0588-41A6-B054-C89BEB44E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338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Fiedler Zdeněk</cp:lastModifiedBy>
  <cp:revision>10</cp:revision>
  <dcterms:created xsi:type="dcterms:W3CDTF">2022-08-18T19:16:00Z</dcterms:created>
  <dcterms:modified xsi:type="dcterms:W3CDTF">2024-06-20T07:05:00Z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stejskal.tomas@kr-jihomoravsky.cz</vt:lpwstr>
  </property>
  <property fmtid="{D5CDD505-2E9C-101B-9397-08002B2CF9AE}" pid="5" name="MSIP_Label_690ebb53-23a2-471a-9c6e-17bd0d11311e_SetDate">
    <vt:lpwstr>2020-03-05T13:45:59.0163447Z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